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Q1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b w:val="1"/>
          <w:rtl w:val="0"/>
        </w:rPr>
        <w:t xml:space="preserve">Promote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i w:val="1"/>
          <w:rtl w:val="0"/>
        </w:rPr>
        <w:t xml:space="preserve">January</w:t>
      </w:r>
      <w:r w:rsidDel="00000000" w:rsidR="00000000" w:rsidRPr="00000000">
        <w:rPr>
          <w:rtl w:val="0"/>
        </w:rPr>
        <w:t xml:space="preserve">: Super Bowl (Feb 2) &amp; Wimbledon (July 1)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i w:val="1"/>
          <w:rtl w:val="0"/>
        </w:rPr>
        <w:t xml:space="preserve">February - March</w:t>
      </w:r>
      <w:r w:rsidDel="00000000" w:rsidR="00000000" w:rsidRPr="00000000">
        <w:rPr>
          <w:rtl w:val="0"/>
        </w:rPr>
        <w:t xml:space="preserve">: March Madness (March) &amp; Final Four (April 6-8)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rtl w:val="0"/>
        </w:rPr>
        <w:t xml:space="preserve">Happening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Winter X Games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Super Bowl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March Madness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MLB Opening Day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Rotating Concerts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Vegas Residencies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rtl w:val="0"/>
        </w:rPr>
        <w:t xml:space="preserve">Q2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Promote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i w:val="1"/>
          <w:rtl w:val="0"/>
        </w:rPr>
        <w:t xml:space="preserve">April</w:t>
      </w:r>
      <w:r w:rsidDel="00000000" w:rsidR="00000000" w:rsidRPr="00000000">
        <w:rPr>
          <w:rtl w:val="0"/>
        </w:rPr>
        <w:t xml:space="preserve">: NBA Playoffs (*April 13 - June) &amp; Kentucky Derby (*May 4)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i w:val="1"/>
          <w:rtl w:val="0"/>
        </w:rPr>
        <w:t xml:space="preserve">May</w:t>
      </w:r>
      <w:r w:rsidDel="00000000" w:rsidR="00000000" w:rsidRPr="00000000">
        <w:rPr>
          <w:rtl w:val="0"/>
        </w:rPr>
        <w:t xml:space="preserve">: Stanley Cup Finals (*June 9)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i w:val="1"/>
          <w:rtl w:val="0"/>
        </w:rPr>
        <w:t xml:space="preserve">June</w:t>
      </w:r>
      <w:r w:rsidDel="00000000" w:rsidR="00000000" w:rsidRPr="00000000">
        <w:rPr>
          <w:rtl w:val="0"/>
        </w:rPr>
        <w:t xml:space="preserve">: NBA Finals (*May 31 - June 17)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rtl w:val="0"/>
        </w:rPr>
        <w:t xml:space="preserve">Happening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NCAA Final Four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NBA Playoffs &amp; Finals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Kentucky Derby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Indy 500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The Masters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Coachella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NOLA Jazz Fest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/>
      </w:pPr>
      <w:r w:rsidDel="00000000" w:rsidR="00000000" w:rsidRPr="00000000">
        <w:rPr>
          <w:rtl w:val="0"/>
        </w:rPr>
        <w:t xml:space="preserve">Q3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Promote: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i w:val="1"/>
          <w:rtl w:val="0"/>
        </w:rPr>
        <w:t xml:space="preserve">July - August</w:t>
      </w:r>
      <w:r w:rsidDel="00000000" w:rsidR="00000000" w:rsidRPr="00000000">
        <w:rPr>
          <w:rtl w:val="0"/>
        </w:rPr>
        <w:t xml:space="preserve">: US Open Tennis Championship OR MLB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i w:val="1"/>
          <w:rtl w:val="0"/>
        </w:rPr>
        <w:t xml:space="preserve">September</w:t>
      </w:r>
      <w:r w:rsidDel="00000000" w:rsidR="00000000" w:rsidRPr="00000000">
        <w:rPr>
          <w:rtl w:val="0"/>
        </w:rPr>
        <w:t xml:space="preserve">: NFL &amp; NCAA Football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Happening: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Wimbledon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Music Festivals &amp; Burning Man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Baseball, MLB Home Run Derby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The Open (Golf) Championship in England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NBA Schedule Release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US Open Tennis Championship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Chick-fil-A Kickoff Classic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/>
      </w:pPr>
      <w:r w:rsidDel="00000000" w:rsidR="00000000" w:rsidRPr="00000000">
        <w:rPr>
          <w:rtl w:val="0"/>
        </w:rPr>
        <w:t xml:space="preserve">Q4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Promote: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i w:val="1"/>
          <w:rtl w:val="0"/>
        </w:rPr>
        <w:t xml:space="preserve">October</w:t>
      </w:r>
      <w:r w:rsidDel="00000000" w:rsidR="00000000" w:rsidRPr="00000000">
        <w:rPr>
          <w:rtl w:val="0"/>
        </w:rPr>
        <w:t xml:space="preserve">: MLB Playoffs &amp; World Series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i w:val="1"/>
          <w:rtl w:val="0"/>
        </w:rPr>
        <w:t xml:space="preserve">November</w:t>
      </w:r>
      <w:r w:rsidDel="00000000" w:rsidR="00000000" w:rsidRPr="00000000">
        <w:rPr>
          <w:rtl w:val="0"/>
        </w:rPr>
        <w:t xml:space="preserve">: NBA OR Rotating Concerts &amp; New Theater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i w:val="1"/>
          <w:rtl w:val="0"/>
        </w:rPr>
        <w:t xml:space="preserve">December</w:t>
      </w:r>
      <w:r w:rsidDel="00000000" w:rsidR="00000000" w:rsidRPr="00000000">
        <w:rPr>
          <w:rtl w:val="0"/>
        </w:rPr>
        <w:t xml:space="preserve">: College Bowl Games &amp; College Football National Championship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Happening: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MLB Playoffs &amp; World Series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Austin City Limits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Alabama 500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Vegas Residencies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US Grand Prix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Breeders Cup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National Finals Rodeo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Big 12 Championship Game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College Football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